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875CFD" w14:textId="428B543E" w:rsidR="006A5439" w:rsidRPr="006A5439" w:rsidRDefault="006A5439" w:rsidP="0027054C">
      <w:pPr>
        <w:tabs>
          <w:tab w:val="left" w:pos="5832"/>
        </w:tabs>
        <w:ind w:right="283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        </w:t>
      </w:r>
      <w:r w:rsidR="00C87FD4">
        <w:rPr>
          <w:rFonts w:ascii="Times New Roman" w:eastAsia="Times New Roman" w:hAnsi="Times New Roman" w:cs="Times New Roman"/>
          <w:noProof/>
          <w:sz w:val="66"/>
          <w:lang w:eastAsia="it-IT"/>
        </w:rPr>
        <w:drawing>
          <wp:inline distT="0" distB="0" distL="0" distR="0" wp14:anchorId="6131A000" wp14:editId="47D41ABB">
            <wp:extent cx="2075535" cy="730075"/>
            <wp:effectExtent l="0" t="0" r="7620" b="698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ARTISTIGAND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219" cy="73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054C">
        <w:rPr>
          <w:b/>
          <w:sz w:val="44"/>
          <w:szCs w:val="44"/>
        </w:rPr>
        <w:t xml:space="preserve">                         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rFonts w:ascii="Helvetica" w:hAnsi="Helvetica" w:cs="Helvetica"/>
          <w:noProof/>
          <w:sz w:val="24"/>
          <w:szCs w:val="24"/>
          <w:lang w:eastAsia="it-IT"/>
        </w:rPr>
        <w:drawing>
          <wp:inline distT="0" distB="0" distL="0" distR="0" wp14:anchorId="780E454B" wp14:editId="787A6A9D">
            <wp:extent cx="913178" cy="939600"/>
            <wp:effectExtent l="0" t="0" r="1270" b="635"/>
            <wp:docPr id="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78" cy="93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C2F85" w14:textId="5E74D139" w:rsidR="00C87FD4" w:rsidRPr="006A5439" w:rsidRDefault="00DC1262" w:rsidP="006A5439">
      <w:pPr>
        <w:tabs>
          <w:tab w:val="left" w:pos="5832"/>
        </w:tabs>
        <w:spacing w:line="60" w:lineRule="atLeast"/>
        <w:ind w:right="284"/>
        <w:jc w:val="center"/>
        <w:outlineLvl w:val="0"/>
        <w:rPr>
          <w:color w:val="538135" w:themeColor="accent6" w:themeShade="BF"/>
          <w:sz w:val="48"/>
          <w:szCs w:val="48"/>
        </w:rPr>
      </w:pPr>
      <w:r w:rsidRPr="006A5439">
        <w:rPr>
          <w:rFonts w:ascii="Engravers MT" w:hAnsi="Engravers MT"/>
          <w:b/>
          <w:color w:val="538135" w:themeColor="accent6" w:themeShade="BF"/>
          <w:sz w:val="48"/>
          <w:szCs w:val="48"/>
        </w:rPr>
        <w:t>OLTRE LA SIEPE</w:t>
      </w:r>
    </w:p>
    <w:p w14:paraId="48E0AD68" w14:textId="6E695761" w:rsidR="006A5439" w:rsidRDefault="00DC1262" w:rsidP="006A5439">
      <w:pPr>
        <w:tabs>
          <w:tab w:val="left" w:pos="5832"/>
        </w:tabs>
        <w:spacing w:line="240" w:lineRule="auto"/>
        <w:ind w:left="284" w:right="284"/>
        <w:jc w:val="center"/>
        <w:outlineLvl w:val="0"/>
        <w:rPr>
          <w:b/>
          <w:sz w:val="32"/>
          <w:szCs w:val="32"/>
        </w:rPr>
      </w:pPr>
      <w:proofErr w:type="gramStart"/>
      <w:r>
        <w:rPr>
          <w:b/>
          <w:sz w:val="32"/>
          <w:szCs w:val="32"/>
        </w:rPr>
        <w:t xml:space="preserve">Gruppo Giardini di </w:t>
      </w:r>
      <w:proofErr w:type="spellStart"/>
      <w:r>
        <w:rPr>
          <w:b/>
          <w:sz w:val="32"/>
          <w:szCs w:val="32"/>
        </w:rPr>
        <w:t>Artistigando</w:t>
      </w:r>
      <w:proofErr w:type="spellEnd"/>
      <w:r w:rsidR="006A5439">
        <w:rPr>
          <w:b/>
          <w:sz w:val="32"/>
          <w:szCs w:val="32"/>
        </w:rPr>
        <w:t>, con il patrocinio del Comune di San Pietro in Casale</w:t>
      </w:r>
      <w:proofErr w:type="gramEnd"/>
    </w:p>
    <w:p w14:paraId="5A4595DC" w14:textId="177A8F1E" w:rsidR="004966EB" w:rsidRPr="004966EB" w:rsidRDefault="004966EB" w:rsidP="004966EB">
      <w:pPr>
        <w:tabs>
          <w:tab w:val="left" w:pos="5832"/>
        </w:tabs>
        <w:spacing w:line="240" w:lineRule="auto"/>
        <w:ind w:left="284" w:right="283"/>
        <w:jc w:val="center"/>
        <w:rPr>
          <w:b/>
          <w:sz w:val="48"/>
          <w:szCs w:val="48"/>
        </w:rPr>
      </w:pPr>
      <w:proofErr w:type="gramStart"/>
      <w:r>
        <w:rPr>
          <w:b/>
          <w:sz w:val="48"/>
          <w:szCs w:val="48"/>
        </w:rPr>
        <w:t>p</w:t>
      </w:r>
      <w:r w:rsidRPr="004966EB">
        <w:rPr>
          <w:b/>
          <w:sz w:val="48"/>
          <w:szCs w:val="48"/>
        </w:rPr>
        <w:t>ropone</w:t>
      </w:r>
      <w:proofErr w:type="gramEnd"/>
    </w:p>
    <w:p w14:paraId="2DE25CAF" w14:textId="77938A41" w:rsidR="00260C12" w:rsidRDefault="004966EB" w:rsidP="00260C12">
      <w:pPr>
        <w:tabs>
          <w:tab w:val="left" w:pos="5832"/>
        </w:tabs>
        <w:spacing w:line="240" w:lineRule="auto"/>
        <w:ind w:left="284" w:right="283"/>
        <w:jc w:val="center"/>
        <w:rPr>
          <w:b/>
          <w:sz w:val="24"/>
          <w:szCs w:val="24"/>
        </w:rPr>
      </w:pPr>
      <w:proofErr w:type="gramStart"/>
      <w:r w:rsidRPr="004966EB">
        <w:rPr>
          <w:b/>
          <w:sz w:val="44"/>
          <w:szCs w:val="44"/>
        </w:rPr>
        <w:t>per</w:t>
      </w:r>
      <w:proofErr w:type="gramEnd"/>
      <w:r w:rsidRPr="004966EB">
        <w:rPr>
          <w:b/>
          <w:sz w:val="44"/>
          <w:szCs w:val="44"/>
        </w:rPr>
        <w:t xml:space="preserve"> </w:t>
      </w:r>
      <w:r w:rsidR="00C87FD4" w:rsidRPr="004966EB">
        <w:rPr>
          <w:b/>
          <w:sz w:val="44"/>
          <w:szCs w:val="44"/>
        </w:rPr>
        <w:t>DOMENICA 22 SETTEMBRE ALLE ORE 14</w:t>
      </w:r>
      <w:r w:rsidR="00260C12">
        <w:rPr>
          <w:b/>
          <w:sz w:val="44"/>
          <w:szCs w:val="44"/>
        </w:rPr>
        <w:t>.30</w:t>
      </w:r>
      <w:bookmarkStart w:id="0" w:name="_GoBack"/>
      <w:bookmarkEnd w:id="0"/>
    </w:p>
    <w:p w14:paraId="00AC7035" w14:textId="600A742C" w:rsidR="004966EB" w:rsidRPr="00260C12" w:rsidRDefault="004966EB" w:rsidP="00260C12">
      <w:pPr>
        <w:tabs>
          <w:tab w:val="left" w:pos="5832"/>
        </w:tabs>
        <w:spacing w:line="240" w:lineRule="auto"/>
        <w:ind w:left="284" w:right="283"/>
        <w:jc w:val="center"/>
        <w:rPr>
          <w:b/>
          <w:sz w:val="24"/>
          <w:szCs w:val="24"/>
        </w:rPr>
      </w:pPr>
      <w:proofErr w:type="gramStart"/>
      <w:r w:rsidRPr="00260C12">
        <w:rPr>
          <w:rFonts w:ascii="Apple Chancery" w:hAnsi="Apple Chancery" w:cs="Apple Chancery"/>
          <w:b/>
          <w:color w:val="538135" w:themeColor="accent6" w:themeShade="BF"/>
          <w:sz w:val="64"/>
          <w:szCs w:val="64"/>
        </w:rPr>
        <w:t>passeggiata</w:t>
      </w:r>
      <w:proofErr w:type="gramEnd"/>
      <w:r w:rsidRPr="004966EB">
        <w:rPr>
          <w:rFonts w:ascii="Apple Chancery" w:hAnsi="Apple Chancery" w:cs="Apple Chancery"/>
          <w:b/>
          <w:color w:val="538135" w:themeColor="accent6" w:themeShade="BF"/>
          <w:sz w:val="64"/>
          <w:szCs w:val="64"/>
        </w:rPr>
        <w:t xml:space="preserve"> sonora </w:t>
      </w:r>
      <w:r w:rsidR="00C87FD4" w:rsidRPr="004966EB">
        <w:rPr>
          <w:rFonts w:ascii="Apple Chancery" w:hAnsi="Apple Chancery" w:cs="Apple Chancery"/>
          <w:b/>
          <w:color w:val="538135" w:themeColor="accent6" w:themeShade="BF"/>
          <w:sz w:val="64"/>
          <w:szCs w:val="64"/>
        </w:rPr>
        <w:t>di giardino in giardino</w:t>
      </w:r>
    </w:p>
    <w:p w14:paraId="151BA50E" w14:textId="6097C4E7" w:rsidR="00260C12" w:rsidRDefault="00C87FD4" w:rsidP="00260C12">
      <w:pPr>
        <w:tabs>
          <w:tab w:val="left" w:pos="5832"/>
        </w:tabs>
        <w:spacing w:line="240" w:lineRule="auto"/>
        <w:ind w:left="284" w:right="284"/>
        <w:contextualSpacing/>
        <w:jc w:val="center"/>
        <w:rPr>
          <w:sz w:val="24"/>
          <w:szCs w:val="24"/>
        </w:rPr>
      </w:pPr>
      <w:r w:rsidRPr="004966EB">
        <w:rPr>
          <w:sz w:val="36"/>
          <w:szCs w:val="36"/>
        </w:rPr>
        <w:t>Si par</w:t>
      </w:r>
      <w:r w:rsidR="003914C2">
        <w:rPr>
          <w:sz w:val="36"/>
          <w:szCs w:val="36"/>
        </w:rPr>
        <w:t>t</w:t>
      </w:r>
      <w:r w:rsidRPr="004966EB">
        <w:rPr>
          <w:sz w:val="36"/>
          <w:szCs w:val="36"/>
        </w:rPr>
        <w:t xml:space="preserve">irà dal giardino di ADA, via Setti 557 a Maccaretolo accompagnati </w:t>
      </w:r>
      <w:proofErr w:type="gramStart"/>
      <w:r w:rsidRPr="004966EB">
        <w:rPr>
          <w:sz w:val="36"/>
          <w:szCs w:val="36"/>
        </w:rPr>
        <w:t>dai musicisti FRANCO CALANCA</w:t>
      </w:r>
      <w:proofErr w:type="gramEnd"/>
      <w:r w:rsidRPr="004966EB">
        <w:rPr>
          <w:sz w:val="36"/>
          <w:szCs w:val="36"/>
        </w:rPr>
        <w:t xml:space="preserve"> (piva emiliana e cornamusa) e MARIO LIPPARINI (flauto traverso irlandese), si arriverà in via </w:t>
      </w:r>
      <w:proofErr w:type="spellStart"/>
      <w:r w:rsidRPr="004966EB">
        <w:rPr>
          <w:sz w:val="36"/>
          <w:szCs w:val="36"/>
        </w:rPr>
        <w:t>Morgobbo</w:t>
      </w:r>
      <w:proofErr w:type="spellEnd"/>
      <w:r w:rsidRPr="004966EB">
        <w:rPr>
          <w:sz w:val="36"/>
          <w:szCs w:val="36"/>
        </w:rPr>
        <w:t xml:space="preserve"> 1 nel Giardino di </w:t>
      </w:r>
      <w:r w:rsidR="00F16E8B" w:rsidRPr="004966EB">
        <w:rPr>
          <w:sz w:val="36"/>
          <w:szCs w:val="36"/>
        </w:rPr>
        <w:t>NADIA</w:t>
      </w:r>
      <w:r w:rsidRPr="004966EB">
        <w:rPr>
          <w:sz w:val="36"/>
          <w:szCs w:val="36"/>
        </w:rPr>
        <w:t xml:space="preserve"> per poi proseguire fino al giardino di </w:t>
      </w:r>
      <w:r w:rsidR="00F16E8B" w:rsidRPr="004966EB">
        <w:rPr>
          <w:sz w:val="36"/>
          <w:szCs w:val="36"/>
        </w:rPr>
        <w:t>DONATA a Rubizzano in via Castello 691/a.</w:t>
      </w:r>
    </w:p>
    <w:p w14:paraId="3969C250" w14:textId="77777777" w:rsidR="00260C12" w:rsidRPr="00260C12" w:rsidRDefault="00260C12" w:rsidP="00260C12">
      <w:pPr>
        <w:tabs>
          <w:tab w:val="left" w:pos="5832"/>
        </w:tabs>
        <w:spacing w:line="240" w:lineRule="auto"/>
        <w:ind w:left="284" w:right="284"/>
        <w:contextualSpacing/>
        <w:jc w:val="center"/>
        <w:rPr>
          <w:sz w:val="24"/>
          <w:szCs w:val="24"/>
        </w:rPr>
      </w:pPr>
    </w:p>
    <w:p w14:paraId="5DAE2AA3" w14:textId="29F070FF" w:rsidR="004966EB" w:rsidRPr="00C96DCC" w:rsidRDefault="00CD79AF" w:rsidP="004966EB">
      <w:pPr>
        <w:tabs>
          <w:tab w:val="left" w:pos="5832"/>
        </w:tabs>
        <w:spacing w:line="240" w:lineRule="auto"/>
        <w:ind w:left="284" w:right="284"/>
        <w:contextualSpacing/>
        <w:jc w:val="center"/>
        <w:rPr>
          <w:b/>
          <w:sz w:val="36"/>
          <w:szCs w:val="36"/>
        </w:rPr>
      </w:pPr>
      <w:r w:rsidRPr="00C96DCC">
        <w:rPr>
          <w:b/>
          <w:sz w:val="36"/>
          <w:szCs w:val="36"/>
        </w:rPr>
        <w:t>IN</w:t>
      </w:r>
      <w:r w:rsidR="00F16E8B" w:rsidRPr="00C96DCC">
        <w:rPr>
          <w:b/>
          <w:sz w:val="36"/>
          <w:szCs w:val="36"/>
        </w:rPr>
        <w:t xml:space="preserve"> GIARDINO CI SARÀ UN CONCERTO DI MUSICA FOLK FRANCESE, BRETONE E IRLANDESE </w:t>
      </w:r>
    </w:p>
    <w:p w14:paraId="4454A7EE" w14:textId="7EBB391D" w:rsidR="00C96DCC" w:rsidRPr="00C96DCC" w:rsidRDefault="00CD79AF" w:rsidP="00C96DCC">
      <w:pPr>
        <w:tabs>
          <w:tab w:val="left" w:pos="5832"/>
        </w:tabs>
        <w:spacing w:line="240" w:lineRule="auto"/>
        <w:ind w:left="284" w:right="284"/>
        <w:contextualSpacing/>
        <w:jc w:val="center"/>
        <w:rPr>
          <w:b/>
          <w:sz w:val="36"/>
          <w:szCs w:val="36"/>
        </w:rPr>
      </w:pPr>
      <w:r w:rsidRPr="00C96DCC">
        <w:rPr>
          <w:b/>
          <w:sz w:val="36"/>
          <w:szCs w:val="36"/>
        </w:rPr>
        <w:t>CON</w:t>
      </w:r>
      <w:r w:rsidR="00F16E8B" w:rsidRPr="00C96DCC">
        <w:rPr>
          <w:b/>
          <w:sz w:val="36"/>
          <w:szCs w:val="36"/>
        </w:rPr>
        <w:t xml:space="preserve"> UN </w:t>
      </w:r>
      <w:r w:rsidRPr="00C96DCC">
        <w:rPr>
          <w:b/>
          <w:sz w:val="36"/>
          <w:szCs w:val="36"/>
        </w:rPr>
        <w:t xml:space="preserve">PICCOLO </w:t>
      </w:r>
      <w:r w:rsidR="00F16E8B" w:rsidRPr="00C96DCC">
        <w:rPr>
          <w:b/>
          <w:sz w:val="36"/>
          <w:szCs w:val="36"/>
        </w:rPr>
        <w:t>APERITIVO</w:t>
      </w:r>
    </w:p>
    <w:p w14:paraId="33003D35" w14:textId="7A4BFF97" w:rsidR="00F16E8B" w:rsidRPr="004966EB" w:rsidRDefault="00F16E8B" w:rsidP="004966EB">
      <w:pPr>
        <w:tabs>
          <w:tab w:val="left" w:pos="5832"/>
        </w:tabs>
        <w:spacing w:line="240" w:lineRule="auto"/>
        <w:ind w:left="284" w:right="284"/>
        <w:contextualSpacing/>
        <w:jc w:val="center"/>
        <w:rPr>
          <w:sz w:val="32"/>
          <w:szCs w:val="32"/>
        </w:rPr>
      </w:pPr>
      <w:r w:rsidRPr="004966EB">
        <w:rPr>
          <w:sz w:val="32"/>
          <w:szCs w:val="32"/>
        </w:rPr>
        <w:t xml:space="preserve">L’iniziativa è gratuita, il percorso è di circa </w:t>
      </w:r>
      <w:proofErr w:type="gramStart"/>
      <w:r w:rsidRPr="004966EB">
        <w:rPr>
          <w:sz w:val="32"/>
          <w:szCs w:val="32"/>
        </w:rPr>
        <w:t>7</w:t>
      </w:r>
      <w:proofErr w:type="gramEnd"/>
      <w:r w:rsidRPr="004966EB">
        <w:rPr>
          <w:sz w:val="32"/>
          <w:szCs w:val="32"/>
        </w:rPr>
        <w:t xml:space="preserve"> chilometri. Chi preferisce un percorso più breve può partire dal Giardino di Na</w:t>
      </w:r>
      <w:r w:rsidR="004966EB" w:rsidRPr="004966EB">
        <w:rPr>
          <w:sz w:val="32"/>
          <w:szCs w:val="32"/>
        </w:rPr>
        <w:t>d</w:t>
      </w:r>
      <w:r w:rsidRPr="004966EB">
        <w:rPr>
          <w:sz w:val="32"/>
          <w:szCs w:val="32"/>
        </w:rPr>
        <w:t>ia alle ore 15.45</w:t>
      </w:r>
      <w:r w:rsidRPr="00C96DCC">
        <w:rPr>
          <w:b/>
          <w:sz w:val="32"/>
          <w:szCs w:val="32"/>
        </w:rPr>
        <w:t>. IN CASO DI MALTEMPO LA PASSEGGIATA NON SI FARÀ</w:t>
      </w:r>
    </w:p>
    <w:p w14:paraId="2B38F7B1" w14:textId="77777777" w:rsidR="00F16E8B" w:rsidRPr="004966EB" w:rsidRDefault="00F16E8B" w:rsidP="004966EB">
      <w:pPr>
        <w:tabs>
          <w:tab w:val="left" w:pos="5832"/>
        </w:tabs>
        <w:spacing w:line="240" w:lineRule="auto"/>
        <w:ind w:left="284" w:right="284"/>
        <w:contextualSpacing/>
        <w:jc w:val="center"/>
        <w:rPr>
          <w:sz w:val="32"/>
          <w:szCs w:val="32"/>
        </w:rPr>
      </w:pPr>
      <w:r w:rsidRPr="004966EB">
        <w:rPr>
          <w:sz w:val="32"/>
          <w:szCs w:val="32"/>
        </w:rPr>
        <w:t xml:space="preserve">Navette di volontari riporteranno i partecipanti alla </w:t>
      </w:r>
      <w:proofErr w:type="gramStart"/>
      <w:r w:rsidRPr="004966EB">
        <w:rPr>
          <w:sz w:val="32"/>
          <w:szCs w:val="32"/>
        </w:rPr>
        <w:t>partenza</w:t>
      </w:r>
      <w:proofErr w:type="gramEnd"/>
    </w:p>
    <w:p w14:paraId="1B13C9CE" w14:textId="6F85DB80" w:rsidR="00C87FD4" w:rsidRPr="00DC1262" w:rsidRDefault="00F16E8B" w:rsidP="004966EB">
      <w:pPr>
        <w:tabs>
          <w:tab w:val="left" w:pos="5832"/>
        </w:tabs>
        <w:spacing w:line="240" w:lineRule="auto"/>
        <w:ind w:left="284" w:right="284"/>
        <w:contextualSpacing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Informazioni: Donata 34714095, Nadia 3930638798, Ada 3492150306</w:t>
      </w:r>
    </w:p>
    <w:sectPr w:rsidR="00C87FD4" w:rsidRPr="00DC1262" w:rsidSect="006F393A">
      <w:headerReference w:type="default" r:id="rId10"/>
      <w:footerReference w:type="default" r:id="rId11"/>
      <w:pgSz w:w="16840" w:h="23808" w:code="8"/>
      <w:pgMar w:top="5670" w:right="255" w:bottom="1418" w:left="284" w:header="284" w:footer="3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D2AAB3" w14:textId="77777777" w:rsidR="003914C2" w:rsidRDefault="003914C2" w:rsidP="003511BA">
      <w:pPr>
        <w:spacing w:after="0" w:line="240" w:lineRule="auto"/>
      </w:pPr>
      <w:r>
        <w:separator/>
      </w:r>
    </w:p>
  </w:endnote>
  <w:endnote w:type="continuationSeparator" w:id="0">
    <w:p w14:paraId="5861D14A" w14:textId="77777777" w:rsidR="003914C2" w:rsidRDefault="003914C2" w:rsidP="00351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Engravers MT">
    <w:panose1 w:val="02090707080505020304"/>
    <w:charset w:val="00"/>
    <w:family w:val="auto"/>
    <w:pitch w:val="variable"/>
    <w:sig w:usb0="00000003" w:usb1="00000000" w:usb2="00000000" w:usb3="00000000" w:csb0="00000001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1D3FF9" w14:textId="77777777" w:rsidR="003914C2" w:rsidRPr="00CE5D04" w:rsidRDefault="003914C2">
    <w:pPr>
      <w:pStyle w:val="Pidipagina"/>
      <w:rPr>
        <w:sz w:val="32"/>
        <w:szCs w:val="32"/>
      </w:rPr>
    </w:pPr>
    <w:r w:rsidRPr="00CE5D04">
      <w:rPr>
        <w:noProof/>
        <w:sz w:val="32"/>
        <w:szCs w:val="32"/>
        <w:lang w:eastAsia="it-IT"/>
      </w:rPr>
      <w:drawing>
        <wp:anchor distT="0" distB="0" distL="114300" distR="114300" simplePos="0" relativeHeight="251660288" behindDoc="1" locked="0" layoutInCell="1" allowOverlap="1" wp14:anchorId="094804E7" wp14:editId="2AF0BF7A">
          <wp:simplePos x="0" y="0"/>
          <wp:positionH relativeFrom="column">
            <wp:posOffset>184150</wp:posOffset>
          </wp:positionH>
          <wp:positionV relativeFrom="paragraph">
            <wp:posOffset>-263525</wp:posOffset>
          </wp:positionV>
          <wp:extent cx="1356360" cy="793115"/>
          <wp:effectExtent l="0" t="0" r="0" b="0"/>
          <wp:wrapTight wrapText="right">
            <wp:wrapPolygon edited="0">
              <wp:start x="0" y="1038"/>
              <wp:lineTo x="0" y="20234"/>
              <wp:lineTo x="7584" y="20234"/>
              <wp:lineTo x="17596" y="19196"/>
              <wp:lineTo x="17292" y="18677"/>
              <wp:lineTo x="21236" y="16602"/>
              <wp:lineTo x="21236" y="14008"/>
              <wp:lineTo x="2730" y="10376"/>
              <wp:lineTo x="12742" y="10376"/>
              <wp:lineTo x="21236" y="6745"/>
              <wp:lineTo x="21236" y="1038"/>
              <wp:lineTo x="0" y="1038"/>
            </wp:wrapPolygon>
          </wp:wrapTight>
          <wp:docPr id="155" name="Immagine 1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_ibc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6360" cy="7931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Pr="00CE5D04">
      <w:rPr>
        <w:sz w:val="32"/>
        <w:szCs w:val="32"/>
      </w:rPr>
      <w:t>natura</w:t>
    </w:r>
    <w:r w:rsidRPr="00CE5D04">
      <w:rPr>
        <w:color w:val="92D050"/>
        <w:sz w:val="32"/>
        <w:szCs w:val="32"/>
      </w:rPr>
      <w:t>|</w:t>
    </w:r>
    <w:r w:rsidRPr="00CE5D04">
      <w:rPr>
        <w:sz w:val="32"/>
        <w:szCs w:val="32"/>
      </w:rPr>
      <w:t>socialità</w:t>
    </w:r>
    <w:r w:rsidRPr="00CE5D04">
      <w:rPr>
        <w:color w:val="92D050"/>
        <w:sz w:val="32"/>
        <w:szCs w:val="32"/>
      </w:rPr>
      <w:t>|</w:t>
    </w:r>
    <w:r w:rsidRPr="00CE5D04">
      <w:rPr>
        <w:sz w:val="32"/>
        <w:szCs w:val="32"/>
      </w:rPr>
      <w:t>storia</w:t>
    </w:r>
    <w:r w:rsidRPr="00CE5D04">
      <w:rPr>
        <w:color w:val="92D050"/>
        <w:sz w:val="32"/>
        <w:szCs w:val="32"/>
      </w:rPr>
      <w:t>|</w:t>
    </w:r>
    <w:r w:rsidRPr="00CE5D04">
      <w:rPr>
        <w:sz w:val="32"/>
        <w:szCs w:val="32"/>
      </w:rPr>
      <w:t>arte</w:t>
    </w:r>
    <w:proofErr w:type="spellEnd"/>
    <w:r w:rsidRPr="00CE5D04">
      <w:rPr>
        <w:sz w:val="32"/>
        <w:szCs w:val="32"/>
      </w:rPr>
      <w:t xml:space="preserve"> nei giardini e nei parchi della regione</w:t>
    </w:r>
    <w:r>
      <w:rPr>
        <w:sz w:val="32"/>
        <w:szCs w:val="32"/>
      </w:rPr>
      <w:t xml:space="preserve"> (</w:t>
    </w:r>
    <w:r w:rsidRPr="00CE5D04">
      <w:rPr>
        <w:sz w:val="32"/>
        <w:szCs w:val="32"/>
      </w:rPr>
      <w:t>20</w:t>
    </w:r>
    <w:r w:rsidRPr="00CE5D04">
      <w:rPr>
        <w:color w:val="92D050"/>
        <w:sz w:val="32"/>
        <w:szCs w:val="32"/>
      </w:rPr>
      <w:t xml:space="preserve"> | </w:t>
    </w:r>
    <w:r w:rsidRPr="00CE5D04">
      <w:rPr>
        <w:sz w:val="32"/>
        <w:szCs w:val="32"/>
      </w:rPr>
      <w:t xml:space="preserve">21 </w:t>
    </w:r>
    <w:r w:rsidRPr="00CE5D04">
      <w:rPr>
        <w:color w:val="92D050"/>
        <w:sz w:val="32"/>
        <w:szCs w:val="32"/>
      </w:rPr>
      <w:t>|</w:t>
    </w:r>
    <w:r w:rsidRPr="00CE5D04">
      <w:rPr>
        <w:sz w:val="32"/>
        <w:szCs w:val="32"/>
      </w:rPr>
      <w:t xml:space="preserve"> 22 settembre 2019</w:t>
    </w:r>
    <w:r>
      <w:rPr>
        <w:sz w:val="32"/>
        <w:szCs w:val="32"/>
      </w:rPr>
      <w:t>)</w:t>
    </w:r>
  </w:p>
  <w:p w14:paraId="012C1C36" w14:textId="77777777" w:rsidR="003914C2" w:rsidRPr="00CE5D04" w:rsidRDefault="003914C2" w:rsidP="003511BA">
    <w:pPr>
      <w:pStyle w:val="Pidipagina"/>
      <w:rPr>
        <w:sz w:val="32"/>
        <w:szCs w:val="32"/>
      </w:rPr>
    </w:pPr>
    <w:r w:rsidRPr="00CE5D04">
      <w:rPr>
        <w:sz w:val="32"/>
        <w:szCs w:val="32"/>
      </w:rPr>
      <w:t xml:space="preserve">programma completo della rassegna: </w:t>
    </w:r>
    <w:hyperlink r:id="rId2" w:history="1">
      <w:r w:rsidRPr="00CE5D04">
        <w:rPr>
          <w:rStyle w:val="Collegamentoipertestuale"/>
          <w:color w:val="auto"/>
          <w:sz w:val="32"/>
          <w:szCs w:val="32"/>
        </w:rPr>
        <w:t>ibc.regione.emilia-romagna.it</w:t>
      </w:r>
    </w:hyperlink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0939DD1" w14:textId="77777777" w:rsidR="003914C2" w:rsidRDefault="003914C2" w:rsidP="003511BA">
      <w:pPr>
        <w:spacing w:after="0" w:line="240" w:lineRule="auto"/>
      </w:pPr>
      <w:r>
        <w:separator/>
      </w:r>
    </w:p>
  </w:footnote>
  <w:footnote w:type="continuationSeparator" w:id="0">
    <w:p w14:paraId="1695C0DA" w14:textId="77777777" w:rsidR="003914C2" w:rsidRDefault="003914C2" w:rsidP="00351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AB5051" w14:textId="5801BDCD" w:rsidR="003914C2" w:rsidRPr="00CF1E60" w:rsidRDefault="003914C2" w:rsidP="00CF1E60">
    <w:pPr>
      <w:pStyle w:val="Intestazione"/>
    </w:pPr>
    <w:r>
      <w:t xml:space="preserve">                      </w:t>
    </w:r>
    <w:r>
      <w:rPr>
        <w:noProof/>
        <w:lang w:eastAsia="it-IT"/>
      </w:rPr>
      <w:drawing>
        <wp:inline distT="0" distB="0" distL="0" distR="0" wp14:anchorId="5C6341EF" wp14:editId="1FAC71EA">
          <wp:extent cx="8744059" cy="7380000"/>
          <wp:effectExtent l="0" t="0" r="0" b="11430"/>
          <wp:docPr id="154" name="Immagine 1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" name="LOCANDINA-VIVIILVERDE-2019-evento-singolo-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744059" cy="738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proofState w:spelling="clean" w:grammar="clean"/>
  <w:defaultTabStop w:val="709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058"/>
    <w:rsid w:val="00260C12"/>
    <w:rsid w:val="0027054C"/>
    <w:rsid w:val="003511BA"/>
    <w:rsid w:val="003914C2"/>
    <w:rsid w:val="00480B8F"/>
    <w:rsid w:val="004966EB"/>
    <w:rsid w:val="004C0B48"/>
    <w:rsid w:val="006A5439"/>
    <w:rsid w:val="006F393A"/>
    <w:rsid w:val="0097652A"/>
    <w:rsid w:val="00BD6762"/>
    <w:rsid w:val="00C87FD4"/>
    <w:rsid w:val="00C96DCC"/>
    <w:rsid w:val="00CD79AF"/>
    <w:rsid w:val="00CE5D04"/>
    <w:rsid w:val="00CF1E60"/>
    <w:rsid w:val="00DC1262"/>
    <w:rsid w:val="00E67FA2"/>
    <w:rsid w:val="00E90B86"/>
    <w:rsid w:val="00EE4058"/>
    <w:rsid w:val="00F16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063B6CD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3511B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3511BA"/>
  </w:style>
  <w:style w:type="paragraph" w:styleId="Pidipagina">
    <w:name w:val="footer"/>
    <w:basedOn w:val="Normale"/>
    <w:link w:val="PidipaginaCarattere"/>
    <w:uiPriority w:val="99"/>
    <w:unhideWhenUsed/>
    <w:rsid w:val="003511B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3511BA"/>
  </w:style>
  <w:style w:type="character" w:styleId="Collegamentoipertestuale">
    <w:name w:val="Hyperlink"/>
    <w:basedOn w:val="Caratterepredefinitoparagrafo"/>
    <w:uiPriority w:val="99"/>
    <w:unhideWhenUsed/>
    <w:rsid w:val="003511BA"/>
    <w:rPr>
      <w:color w:val="0563C1" w:themeColor="hyperlink"/>
      <w:u w:val="single"/>
    </w:rPr>
  </w:style>
  <w:style w:type="character" w:customStyle="1" w:styleId="UnresolvedMention">
    <w:name w:val="Unresolved Mention"/>
    <w:basedOn w:val="Caratterepredefinitoparagrafo"/>
    <w:uiPriority w:val="99"/>
    <w:semiHidden/>
    <w:unhideWhenUsed/>
    <w:rsid w:val="003511BA"/>
    <w:rPr>
      <w:color w:val="605E5C"/>
      <w:shd w:val="clear" w:color="auto" w:fill="E1DFDD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80B8F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480B8F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3511B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3511BA"/>
  </w:style>
  <w:style w:type="paragraph" w:styleId="Pidipagina">
    <w:name w:val="footer"/>
    <w:basedOn w:val="Normale"/>
    <w:link w:val="PidipaginaCarattere"/>
    <w:uiPriority w:val="99"/>
    <w:unhideWhenUsed/>
    <w:rsid w:val="003511B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3511BA"/>
  </w:style>
  <w:style w:type="character" w:styleId="Collegamentoipertestuale">
    <w:name w:val="Hyperlink"/>
    <w:basedOn w:val="Caratterepredefinitoparagrafo"/>
    <w:uiPriority w:val="99"/>
    <w:unhideWhenUsed/>
    <w:rsid w:val="003511BA"/>
    <w:rPr>
      <w:color w:val="0563C1" w:themeColor="hyperlink"/>
      <w:u w:val="single"/>
    </w:rPr>
  </w:style>
  <w:style w:type="character" w:customStyle="1" w:styleId="UnresolvedMention">
    <w:name w:val="Unresolved Mention"/>
    <w:basedOn w:val="Caratterepredefinitoparagrafo"/>
    <w:uiPriority w:val="99"/>
    <w:semiHidden/>
    <w:unhideWhenUsed/>
    <w:rsid w:val="003511BA"/>
    <w:rPr>
      <w:color w:val="605E5C"/>
      <w:shd w:val="clear" w:color="auto" w:fill="E1DFDD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80B8F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480B8F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hyperlink" Target="http://ibc.regione.emilia-romagna.it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F1C89D-0E55-6645-BAEC-CC2E9B7762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145</Words>
  <Characters>833</Characters>
  <Application>Microsoft Macintosh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Tosi Maria Elena</dc:creator>
  <cp:keywords/>
  <dc:description/>
  <cp:lastModifiedBy>Donata Cavazza</cp:lastModifiedBy>
  <cp:revision>3</cp:revision>
  <cp:lastPrinted>2019-08-29T15:11:00Z</cp:lastPrinted>
  <dcterms:created xsi:type="dcterms:W3CDTF">2019-08-30T11:59:00Z</dcterms:created>
  <dcterms:modified xsi:type="dcterms:W3CDTF">2019-08-30T12:15:00Z</dcterms:modified>
</cp:coreProperties>
</file>